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48D" w14:textId="77777777" w:rsidR="00B9387B" w:rsidRPr="00E31E43" w:rsidRDefault="00B9387B" w:rsidP="00FF34F9">
      <w:pPr>
        <w:widowControl w:val="0"/>
        <w:autoSpaceDE w:val="0"/>
        <w:autoSpaceDN w:val="0"/>
        <w:spacing w:before="86" w:after="0" w:line="405" w:lineRule="auto"/>
        <w:ind w:right="2873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en-US"/>
        </w:rPr>
      </w:pPr>
    </w:p>
    <w:p w14:paraId="35FF0B6A" w14:textId="74E0FE66" w:rsidR="00FF34F9" w:rsidRPr="00870749" w:rsidRDefault="00B9387B" w:rsidP="00FF34F9">
      <w:pPr>
        <w:pStyle w:val="Frspaiere"/>
        <w:jc w:val="center"/>
        <w:rPr>
          <w:rFonts w:ascii="Times New Roman" w:hAnsi="Times New Roman" w:cs="Times New Roman"/>
          <w:b/>
          <w:bCs/>
          <w:color w:val="7030A0"/>
          <w:spacing w:val="-77"/>
          <w:sz w:val="52"/>
          <w:szCs w:val="52"/>
        </w:rPr>
      </w:pPr>
      <w:r w:rsidRPr="00870749">
        <w:rPr>
          <w:rFonts w:ascii="Times New Roman" w:hAnsi="Times New Roman" w:cs="Times New Roman"/>
          <w:b/>
          <w:bCs/>
          <w:noProof/>
          <w:color w:val="7030A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47806DA" wp14:editId="3DA63450">
            <wp:simplePos x="0" y="0"/>
            <wp:positionH relativeFrom="column">
              <wp:posOffset>-22860</wp:posOffset>
            </wp:positionH>
            <wp:positionV relativeFrom="paragraph">
              <wp:posOffset>549910</wp:posOffset>
            </wp:positionV>
            <wp:extent cx="5958840" cy="5623560"/>
            <wp:effectExtent l="0" t="0" r="0" b="0"/>
            <wp:wrapNone/>
            <wp:docPr id="1" name="Picture 1" descr="C:\Users\Eu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275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Activități</w:t>
      </w:r>
      <w:proofErr w:type="spellEnd"/>
      <w:r w:rsidRPr="00870749">
        <w:rPr>
          <w:rFonts w:ascii="Times New Roman" w:hAnsi="Times New Roman" w:cs="Times New Roman"/>
          <w:b/>
          <w:bCs/>
          <w:color w:val="7030A0"/>
          <w:spacing w:val="-12"/>
          <w:sz w:val="52"/>
          <w:szCs w:val="52"/>
        </w:rPr>
        <w:t xml:space="preserve"> </w:t>
      </w:r>
      <w:proofErr w:type="spellStart"/>
      <w:r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opționale</w:t>
      </w:r>
      <w:proofErr w:type="spellEnd"/>
      <w:r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>desfășurate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>în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>cadrul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pacing w:val="-1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Școlii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Gimnaziale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„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Planeta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 xml:space="preserve"> </w:t>
      </w:r>
      <w:proofErr w:type="spellStart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Copiilor</w:t>
      </w:r>
      <w:proofErr w:type="spellEnd"/>
      <w:r w:rsidR="00FF34F9"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”</w:t>
      </w:r>
    </w:p>
    <w:p w14:paraId="0696B0D5" w14:textId="6CC3FE48" w:rsidR="00B9387B" w:rsidRPr="00870749" w:rsidRDefault="00B9387B" w:rsidP="00FF34F9">
      <w:pPr>
        <w:pStyle w:val="Frspaiere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</w:rPr>
      </w:pPr>
      <w:r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An</w:t>
      </w:r>
      <w:r w:rsidRPr="00870749">
        <w:rPr>
          <w:rFonts w:ascii="Times New Roman" w:hAnsi="Times New Roman" w:cs="Times New Roman"/>
          <w:b/>
          <w:bCs/>
          <w:color w:val="7030A0"/>
          <w:spacing w:val="-2"/>
          <w:sz w:val="52"/>
          <w:szCs w:val="52"/>
        </w:rPr>
        <w:t xml:space="preserve"> </w:t>
      </w:r>
      <w:proofErr w:type="spellStart"/>
      <w:r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școlar</w:t>
      </w:r>
      <w:proofErr w:type="spellEnd"/>
      <w:r w:rsidRPr="00870749">
        <w:rPr>
          <w:rFonts w:ascii="Times New Roman" w:hAnsi="Times New Roman" w:cs="Times New Roman"/>
          <w:b/>
          <w:bCs/>
          <w:color w:val="7030A0"/>
          <w:spacing w:val="-2"/>
          <w:sz w:val="52"/>
          <w:szCs w:val="52"/>
        </w:rPr>
        <w:t xml:space="preserve"> </w:t>
      </w:r>
      <w:r w:rsidRPr="00870749">
        <w:rPr>
          <w:rFonts w:ascii="Times New Roman" w:hAnsi="Times New Roman" w:cs="Times New Roman"/>
          <w:b/>
          <w:bCs/>
          <w:color w:val="7030A0"/>
          <w:sz w:val="52"/>
          <w:szCs w:val="52"/>
        </w:rPr>
        <w:t>2022-2023</w:t>
      </w:r>
    </w:p>
    <w:p w14:paraId="5E0A7CCC" w14:textId="3C85F8A6" w:rsidR="00B9387B" w:rsidRPr="00B9387B" w:rsidRDefault="009424B5" w:rsidP="00B9387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45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45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0BBD0" wp14:editId="1799943D">
                <wp:simplePos x="0" y="0"/>
                <wp:positionH relativeFrom="column">
                  <wp:posOffset>3025140</wp:posOffset>
                </wp:positionH>
                <wp:positionV relativeFrom="paragraph">
                  <wp:posOffset>320675</wp:posOffset>
                </wp:positionV>
                <wp:extent cx="3383280" cy="861060"/>
                <wp:effectExtent l="0" t="0" r="26670" b="15240"/>
                <wp:wrapNone/>
                <wp:docPr id="6" name="Dreptunghi: colțuri rotunj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280" cy="861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713CB" w14:textId="58981631" w:rsidR="009424B5" w:rsidRPr="009424B5" w:rsidRDefault="009424B5" w:rsidP="00942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42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,,Fiecare om pe care îl instruim este un om pe care îl câștigăm !</w:t>
                            </w:r>
                            <w:r w:rsidRPr="00942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lang w:val="en-GB"/>
                              </w:rPr>
                              <w:t>”</w:t>
                            </w:r>
                          </w:p>
                          <w:p w14:paraId="7992B39A" w14:textId="44019EBF" w:rsidR="009424B5" w:rsidRPr="009424B5" w:rsidRDefault="009424B5" w:rsidP="00942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      </w:t>
                            </w:r>
                            <w:r w:rsidRPr="009424B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Victor Hugo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0BBD0" id="Dreptunghi: colțuri rotunjite 6" o:spid="_x0000_s1026" style="position:absolute;margin-left:238.2pt;margin-top:25.25pt;width:266.4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690713CB" w14:textId="58981631" w:rsidR="009424B5" w:rsidRPr="009424B5" w:rsidRDefault="009424B5" w:rsidP="009424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GB"/>
                        </w:rPr>
                      </w:pPr>
                      <w:r w:rsidRPr="009424B5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,,Fiecare om pe care îl instruim este un om pe care îl câștigăm !</w:t>
                      </w:r>
                      <w:r w:rsidRPr="009424B5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24"/>
                          <w:szCs w:val="24"/>
                          <w:lang w:val="en-GB"/>
                        </w:rPr>
                        <w:t>”</w:t>
                      </w:r>
                    </w:p>
                    <w:p w14:paraId="7992B39A" w14:textId="44019EBF" w:rsidR="009424B5" w:rsidRPr="009424B5" w:rsidRDefault="009424B5" w:rsidP="009424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 xml:space="preserve">                                   </w:t>
                      </w:r>
                      <w:r w:rsidRPr="009424B5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val="en-GB"/>
                        </w:rPr>
                        <w:t>Victor Hugo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672F18" w14:textId="77777777" w:rsidR="009424B5" w:rsidRDefault="00C025A2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</w:t>
      </w:r>
    </w:p>
    <w:p w14:paraId="55B6738A" w14:textId="77777777" w:rsidR="009424B5" w:rsidRDefault="009424B5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289FD799" w14:textId="77777777" w:rsidR="009424B5" w:rsidRDefault="009424B5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14:paraId="1434F9B0" w14:textId="77777777" w:rsidR="009424B5" w:rsidRDefault="009424B5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14:paraId="08BD7774" w14:textId="77777777" w:rsidR="009424B5" w:rsidRDefault="009424B5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14:paraId="7590AF41" w14:textId="77777777" w:rsidR="009424B5" w:rsidRDefault="009424B5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14:paraId="53627866" w14:textId="679C630C" w:rsidR="00B9387B" w:rsidRDefault="00B9387B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  <w:r w:rsidRPr="00B9387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Detalii</w:t>
      </w:r>
      <w:r w:rsidRPr="00B9387B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en-US"/>
        </w:rPr>
        <w:t xml:space="preserve"> </w:t>
      </w:r>
      <w:r w:rsidRPr="00B9387B"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  <w:t>cursuri</w:t>
      </w:r>
    </w:p>
    <w:p w14:paraId="7F16B4FF" w14:textId="77777777" w:rsidR="00C025A2" w:rsidRPr="00B9387B" w:rsidRDefault="00C025A2" w:rsidP="00C025A2">
      <w:pPr>
        <w:widowControl w:val="0"/>
        <w:autoSpaceDE w:val="0"/>
        <w:autoSpaceDN w:val="0"/>
        <w:spacing w:after="0" w:line="240" w:lineRule="auto"/>
        <w:ind w:right="4037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14:paraId="5C549884" w14:textId="77777777" w:rsidR="00C025A2" w:rsidRDefault="00C025A2" w:rsidP="00C025A2">
      <w:pPr>
        <w:widowControl w:val="0"/>
        <w:autoSpaceDE w:val="0"/>
        <w:autoSpaceDN w:val="0"/>
        <w:spacing w:after="0" w:line="240" w:lineRule="auto"/>
        <w:ind w:right="286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9E24C90" w14:textId="7B8BEB60" w:rsidR="00B9387B" w:rsidRPr="00C025A2" w:rsidRDefault="00B9387B" w:rsidP="00C025A2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C0564F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Locație</w:t>
      </w:r>
      <w:proofErr w:type="spellEnd"/>
      <w:r w:rsidRPr="00C056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C02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25A2">
        <w:rPr>
          <w:rFonts w:ascii="Times New Roman" w:hAnsi="Times New Roman" w:cs="Times New Roman"/>
          <w:sz w:val="28"/>
          <w:szCs w:val="28"/>
        </w:rPr>
        <w:t>Sala</w:t>
      </w:r>
      <w:r w:rsidRPr="00C02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025A2">
        <w:rPr>
          <w:rFonts w:ascii="Times New Roman" w:hAnsi="Times New Roman" w:cs="Times New Roman"/>
          <w:sz w:val="28"/>
          <w:szCs w:val="28"/>
        </w:rPr>
        <w:t>de</w:t>
      </w:r>
      <w:r w:rsidRPr="00C025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025A2">
        <w:rPr>
          <w:rFonts w:ascii="Times New Roman" w:hAnsi="Times New Roman" w:cs="Times New Roman"/>
          <w:sz w:val="28"/>
          <w:szCs w:val="28"/>
        </w:rPr>
        <w:t>opționale</w:t>
      </w:r>
      <w:proofErr w:type="spellEnd"/>
    </w:p>
    <w:p w14:paraId="054D3799" w14:textId="2A03ECBF" w:rsidR="00FF34F9" w:rsidRPr="00C025A2" w:rsidRDefault="00B9387B" w:rsidP="00C025A2">
      <w:pPr>
        <w:pStyle w:val="Frspaiere"/>
        <w:rPr>
          <w:rFonts w:ascii="Times New Roman" w:hAnsi="Times New Roman" w:cs="Times New Roman"/>
          <w:spacing w:val="-57"/>
          <w:sz w:val="28"/>
          <w:szCs w:val="28"/>
        </w:rPr>
      </w:pPr>
      <w:proofErr w:type="spellStart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Număr</w:t>
      </w:r>
      <w:proofErr w:type="spellEnd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participanți</w:t>
      </w:r>
      <w:proofErr w:type="spellEnd"/>
      <w:r w:rsidRPr="00E31E4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E31E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025A2">
        <w:rPr>
          <w:rFonts w:ascii="Times New Roman" w:hAnsi="Times New Roman" w:cs="Times New Roman"/>
          <w:sz w:val="28"/>
          <w:szCs w:val="28"/>
        </w:rPr>
        <w:t xml:space="preserve">minim 5 </w:t>
      </w:r>
      <w:proofErr w:type="spellStart"/>
      <w:r w:rsidR="00FF34F9" w:rsidRPr="00C025A2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C025A2">
        <w:rPr>
          <w:rFonts w:ascii="Times New Roman" w:hAnsi="Times New Roman" w:cs="Times New Roman"/>
          <w:sz w:val="28"/>
          <w:szCs w:val="28"/>
        </w:rPr>
        <w:t xml:space="preserve">, max. 15/ </w:t>
      </w:r>
      <w:proofErr w:type="spellStart"/>
      <w:r w:rsidRPr="00C025A2">
        <w:rPr>
          <w:rFonts w:ascii="Times New Roman" w:hAnsi="Times New Roman" w:cs="Times New Roman"/>
          <w:sz w:val="28"/>
          <w:szCs w:val="28"/>
        </w:rPr>
        <w:t>grupă</w:t>
      </w:r>
      <w:proofErr w:type="spellEnd"/>
    </w:p>
    <w:p w14:paraId="39A00D4D" w14:textId="6EDF88F3" w:rsidR="00B9387B" w:rsidRPr="00C025A2" w:rsidRDefault="00B9387B" w:rsidP="00C025A2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Durată</w:t>
      </w:r>
      <w:proofErr w:type="spellEnd"/>
      <w:r w:rsidRPr="00E31E43">
        <w:rPr>
          <w:rFonts w:ascii="Times New Roman" w:hAnsi="Times New Roman" w:cs="Times New Roman"/>
          <w:b/>
          <w:bCs/>
          <w:i/>
          <w:iCs/>
          <w:color w:val="7030A0"/>
          <w:spacing w:val="-1"/>
          <w:sz w:val="28"/>
          <w:szCs w:val="28"/>
        </w:rPr>
        <w:t xml:space="preserve"> </w:t>
      </w:r>
      <w:proofErr w:type="spellStart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cursuri</w:t>
      </w:r>
      <w:proofErr w:type="spellEnd"/>
      <w:r w:rsidRPr="00E31E43">
        <w:rPr>
          <w:rFonts w:ascii="Times New Roman" w:hAnsi="Times New Roman" w:cs="Times New Roman"/>
          <w:b/>
          <w:bCs/>
          <w:color w:val="7030A0"/>
          <w:sz w:val="28"/>
          <w:szCs w:val="28"/>
        </w:rPr>
        <w:t>:</w:t>
      </w:r>
      <w:r w:rsidRPr="00E31E43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F34F9" w:rsidRPr="00C025A2">
        <w:rPr>
          <w:rFonts w:ascii="Times New Roman" w:hAnsi="Times New Roman" w:cs="Times New Roman"/>
          <w:sz w:val="28"/>
          <w:szCs w:val="28"/>
        </w:rPr>
        <w:t>40</w:t>
      </w:r>
      <w:r w:rsidRPr="00C025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025A2">
        <w:rPr>
          <w:rFonts w:ascii="Times New Roman" w:hAnsi="Times New Roman" w:cs="Times New Roman"/>
          <w:sz w:val="28"/>
          <w:szCs w:val="28"/>
        </w:rPr>
        <w:t>minute</w:t>
      </w:r>
      <w:proofErr w:type="gramEnd"/>
    </w:p>
    <w:p w14:paraId="4C2B0668" w14:textId="043631CB" w:rsidR="00B9387B" w:rsidRPr="00C025A2" w:rsidRDefault="00B9387B" w:rsidP="00C025A2">
      <w:pPr>
        <w:pStyle w:val="Frspaiere"/>
        <w:rPr>
          <w:rFonts w:ascii="Times New Roman" w:hAnsi="Times New Roman" w:cs="Times New Roman"/>
          <w:sz w:val="28"/>
          <w:szCs w:val="28"/>
        </w:rPr>
      </w:pPr>
      <w:proofErr w:type="spellStart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Frecvența</w:t>
      </w:r>
      <w:proofErr w:type="spellEnd"/>
      <w:r w:rsidRPr="00E31E4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:</w:t>
      </w:r>
      <w:r w:rsidRPr="00E31E43">
        <w:rPr>
          <w:rFonts w:ascii="Times New Roman" w:hAnsi="Times New Roman" w:cs="Times New Roman"/>
          <w:color w:val="7030A0"/>
          <w:spacing w:val="-5"/>
          <w:sz w:val="28"/>
          <w:szCs w:val="28"/>
        </w:rPr>
        <w:t xml:space="preserve"> </w:t>
      </w:r>
      <w:r w:rsidRPr="00C025A2">
        <w:rPr>
          <w:rFonts w:ascii="Times New Roman" w:hAnsi="Times New Roman" w:cs="Times New Roman"/>
          <w:sz w:val="28"/>
          <w:szCs w:val="28"/>
        </w:rPr>
        <w:t>O</w:t>
      </w:r>
      <w:r w:rsidRPr="00C025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025A2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C025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34F9" w:rsidRPr="00C025A2">
        <w:rPr>
          <w:rFonts w:ascii="Times New Roman" w:hAnsi="Times New Roman" w:cs="Times New Roman"/>
          <w:spacing w:val="-4"/>
          <w:sz w:val="28"/>
          <w:szCs w:val="28"/>
        </w:rPr>
        <w:t xml:space="preserve">/ 2 </w:t>
      </w:r>
      <w:proofErr w:type="spellStart"/>
      <w:r w:rsidR="00FF34F9" w:rsidRPr="00C025A2">
        <w:rPr>
          <w:rFonts w:ascii="Times New Roman" w:hAnsi="Times New Roman" w:cs="Times New Roman"/>
          <w:spacing w:val="-4"/>
          <w:sz w:val="28"/>
          <w:szCs w:val="28"/>
        </w:rPr>
        <w:t>ședințe</w:t>
      </w:r>
      <w:proofErr w:type="spellEnd"/>
      <w:r w:rsidR="00FF34F9" w:rsidRPr="00C025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25A2">
        <w:rPr>
          <w:rFonts w:ascii="Times New Roman" w:hAnsi="Times New Roman" w:cs="Times New Roman"/>
          <w:sz w:val="28"/>
          <w:szCs w:val="28"/>
        </w:rPr>
        <w:t>pe</w:t>
      </w:r>
      <w:r w:rsidRPr="00C025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025A2">
        <w:rPr>
          <w:rFonts w:ascii="Times New Roman" w:hAnsi="Times New Roman" w:cs="Times New Roman"/>
          <w:sz w:val="28"/>
          <w:szCs w:val="28"/>
        </w:rPr>
        <w:t>săptămână</w:t>
      </w:r>
      <w:proofErr w:type="spellEnd"/>
    </w:p>
    <w:p w14:paraId="29A1AFE8" w14:textId="77777777" w:rsidR="00B9387B" w:rsidRPr="00B9387B" w:rsidRDefault="00B9387B" w:rsidP="00FF34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0C550A5" w14:textId="77777777" w:rsidR="009424B5" w:rsidRDefault="00FF34F9" w:rsidP="00C025A2">
      <w:pPr>
        <w:widowControl w:val="0"/>
        <w:autoSpaceDE w:val="0"/>
        <w:autoSpaceDN w:val="0"/>
        <w:spacing w:before="217" w:after="0" w:line="276" w:lineRule="auto"/>
        <w:ind w:left="100" w:right="10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   </w:t>
      </w:r>
    </w:p>
    <w:p w14:paraId="26D59F0A" w14:textId="12D4D6D1" w:rsidR="00B9387B" w:rsidRPr="00E31E43" w:rsidRDefault="009424B5" w:rsidP="00C025A2">
      <w:pPr>
        <w:widowControl w:val="0"/>
        <w:autoSpaceDE w:val="0"/>
        <w:autoSpaceDN w:val="0"/>
        <w:spacing w:before="217" w:after="0" w:line="276" w:lineRule="auto"/>
        <w:ind w:left="100" w:right="101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</w:pPr>
      <w:r w:rsidRPr="00E31E43">
        <w:rPr>
          <w:rFonts w:ascii="Times New Roman" w:eastAsia="Times New Roman" w:hAnsi="Times New Roman" w:cs="Times New Roman"/>
          <w:i/>
          <w:color w:val="4472C4" w:themeColor="accent1"/>
          <w:sz w:val="28"/>
          <w:szCs w:val="28"/>
          <w:lang w:eastAsia="en-US"/>
        </w:rPr>
        <w:t xml:space="preserve">              </w:t>
      </w:r>
      <w:r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 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Pentru dezvoltarea </w:t>
      </w:r>
      <w:r w:rsidR="00FF34F9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elevilor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există suficiente argumente care demonstrează nevoia de artă și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mișcare. Datorită conștientizării acestei nevoi ne bucurăm să propunem pentru activitățile extra-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57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curriculare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2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din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C025A2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școală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cursurile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2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noastre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2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opționale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susținute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de profesori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cu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experiență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2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în</w:t>
      </w:r>
      <w:r w:rsidR="00C025A2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activitatea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pe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3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care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o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predau și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în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lucrul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cu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pacing w:val="-1"/>
          <w:sz w:val="28"/>
          <w:szCs w:val="28"/>
          <w:lang w:eastAsia="en-US"/>
        </w:rPr>
        <w:t xml:space="preserve"> </w:t>
      </w:r>
      <w:r w:rsidR="00B9387B" w:rsidRPr="00E31E43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en-US"/>
        </w:rPr>
        <w:t>copiii.</w:t>
      </w:r>
    </w:p>
    <w:p w14:paraId="6C42F92E" w14:textId="77777777" w:rsidR="00B9387B" w:rsidRPr="00B9387B" w:rsidRDefault="00B9387B" w:rsidP="00FF34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605E3C8A" w14:textId="34CBB303" w:rsidR="00B9387B" w:rsidRPr="00B9387B" w:rsidRDefault="00B9387B" w:rsidP="00FF34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3320CAD9" w14:textId="0C12C505" w:rsidR="00870749" w:rsidRDefault="00870749" w:rsidP="00870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14:paraId="471D10A8" w14:textId="77777777" w:rsidR="00870749" w:rsidRDefault="00870749" w:rsidP="008707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38D6793" w14:textId="150C6596" w:rsidR="00B9387B" w:rsidRPr="00870749" w:rsidRDefault="00B9387B" w:rsidP="00870749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Cursurile</w:t>
      </w:r>
      <w:r w:rsidRPr="008707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pe</w:t>
      </w:r>
      <w:r w:rsidRPr="0087074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care</w:t>
      </w:r>
      <w:r w:rsidRPr="0087074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le</w:t>
      </w:r>
      <w:r w:rsidRPr="008707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propunem</w:t>
      </w:r>
      <w:r w:rsidRPr="008707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sunt</w:t>
      </w:r>
      <w:r w:rsidRPr="0087074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en-US"/>
        </w:rPr>
        <w:t xml:space="preserve"> </w:t>
      </w:r>
      <w:r w:rsidRPr="00870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următoarele:</w:t>
      </w:r>
    </w:p>
    <w:p w14:paraId="6C4F9533" w14:textId="727FA522" w:rsidR="00C025A2" w:rsidRPr="00870749" w:rsidRDefault="000B099D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749">
        <w:rPr>
          <w:rFonts w:ascii="Times New Roman" w:hAnsi="Times New Roman" w:cs="Times New Roman"/>
          <w:i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DB2A73F" wp14:editId="48E84CA3">
            <wp:simplePos x="0" y="0"/>
            <wp:positionH relativeFrom="column">
              <wp:posOffset>45720</wp:posOffset>
            </wp:positionH>
            <wp:positionV relativeFrom="paragraph">
              <wp:posOffset>120650</wp:posOffset>
            </wp:positionV>
            <wp:extent cx="5958840" cy="5623560"/>
            <wp:effectExtent l="0" t="0" r="0" b="0"/>
            <wp:wrapNone/>
            <wp:docPr id="2" name="Picture 2" descr="C:\Users\Eu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275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CC97D8" w14:textId="492D8622" w:rsidR="009F15BC" w:rsidRPr="00870749" w:rsidRDefault="00870749" w:rsidP="00870749">
      <w:pPr>
        <w:spacing w:after="0" w:line="240" w:lineRule="auto"/>
        <w:ind w:left="100" w:right="540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7074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DANS</w:t>
      </w:r>
    </w:p>
    <w:p w14:paraId="05F62091" w14:textId="5EC41E55" w:rsidR="00C025A2" w:rsidRPr="00870749" w:rsidRDefault="00C025A2" w:rsidP="00870749">
      <w:pPr>
        <w:spacing w:after="0" w:line="240" w:lineRule="auto"/>
        <w:ind w:left="100" w:right="5408"/>
        <w:rPr>
          <w:rFonts w:ascii="Times New Roman" w:hAnsi="Times New Roman" w:cs="Times New Roman"/>
          <w:b/>
          <w:bCs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sz w:val="28"/>
          <w:szCs w:val="28"/>
        </w:rPr>
        <w:t>Cost</w:t>
      </w:r>
      <w:r w:rsidRPr="008707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87074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>lei/ședință</w:t>
      </w:r>
    </w:p>
    <w:p w14:paraId="4E4C1AAA" w14:textId="25F5F239" w:rsidR="00C025A2" w:rsidRPr="00870749" w:rsidRDefault="00C025A2" w:rsidP="00870749">
      <w:pPr>
        <w:pStyle w:val="Corptext"/>
        <w:rPr>
          <w:b/>
          <w:sz w:val="28"/>
          <w:szCs w:val="28"/>
        </w:rPr>
      </w:pPr>
    </w:p>
    <w:p w14:paraId="64D4E17D" w14:textId="5FD548DD" w:rsidR="00C025A2" w:rsidRPr="00870749" w:rsidRDefault="00C025A2" w:rsidP="000B099D">
      <w:pPr>
        <w:pStyle w:val="Frspaiere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Cursul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</w:t>
      </w:r>
      <w:r w:rsidR="009F15BC" w:rsidRPr="00870749">
        <w:rPr>
          <w:rFonts w:ascii="Times New Roman" w:hAnsi="Times New Roman" w:cs="Times New Roman"/>
          <w:sz w:val="28"/>
          <w:szCs w:val="28"/>
        </w:rPr>
        <w:t>dans</w:t>
      </w:r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numeroase beneficii în rândul celor care îl practică.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Printre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se</w:t>
      </w:r>
      <w:r w:rsidR="009F15BC"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numără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îmbunătățirea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posturii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creativității, creșterea încrederii în sine și nu în</w:t>
      </w:r>
      <w:r w:rsidRPr="008707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ultimul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rând dezvoltă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un</w:t>
      </w:r>
      <w:r w:rsidRPr="008707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corp frumos și sănătos.</w:t>
      </w:r>
    </w:p>
    <w:p w14:paraId="55DB655B" w14:textId="27358AE9" w:rsidR="00C025A2" w:rsidRPr="00870749" w:rsidRDefault="00C025A2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870749">
        <w:rPr>
          <w:rFonts w:ascii="Times New Roman" w:hAnsi="Times New Roman" w:cs="Times New Roman"/>
          <w:sz w:val="28"/>
          <w:szCs w:val="28"/>
        </w:rPr>
        <w:t>Plecând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de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la elementele de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bază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ale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dansului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clasic,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elevii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învăță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înseamnă</w:t>
      </w:r>
      <w:proofErr w:type="spellEnd"/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,</w:t>
      </w:r>
      <w:r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ritmul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,</w:t>
      </w:r>
      <w:r w:rsidR="000B099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cooperarea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memoria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învățarea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exercițiilor și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a coregrafiilor.</w:t>
      </w:r>
    </w:p>
    <w:p w14:paraId="5CCC31F1" w14:textId="6CC0F1ED" w:rsidR="00C025A2" w:rsidRPr="00870749" w:rsidRDefault="00C025A2" w:rsidP="00870749">
      <w:pPr>
        <w:pStyle w:val="Corptext"/>
        <w:rPr>
          <w:sz w:val="28"/>
          <w:szCs w:val="28"/>
        </w:rPr>
      </w:pPr>
    </w:p>
    <w:p w14:paraId="20A4DB3F" w14:textId="77777777" w:rsidR="00C025A2" w:rsidRPr="00870749" w:rsidRDefault="00C025A2" w:rsidP="00870749">
      <w:pPr>
        <w:pStyle w:val="Corptext"/>
        <w:rPr>
          <w:sz w:val="28"/>
          <w:szCs w:val="28"/>
        </w:rPr>
      </w:pPr>
    </w:p>
    <w:p w14:paraId="766A89B2" w14:textId="0397EB3B" w:rsidR="0000197F" w:rsidRPr="00870749" w:rsidRDefault="00870749" w:rsidP="00870749">
      <w:pPr>
        <w:pStyle w:val="Frspaiere"/>
        <w:rPr>
          <w:rFonts w:ascii="Times New Roman" w:hAnsi="Times New Roman" w:cs="Times New Roman"/>
          <w:b/>
          <w:bCs/>
          <w:i/>
          <w:iCs/>
          <w:color w:val="7030A0"/>
          <w:spacing w:val="-57"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PIAN</w:t>
      </w:r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pacing w:val="-8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(</w:t>
      </w:r>
      <w:proofErr w:type="spellStart"/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ședințe</w:t>
      </w:r>
      <w:proofErr w:type="spellEnd"/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individuale</w:t>
      </w:r>
      <w:proofErr w:type="spellEnd"/>
      <w:r w:rsidR="0000197F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)</w:t>
      </w:r>
    </w:p>
    <w:p w14:paraId="1D21B982" w14:textId="3725FB2A" w:rsidR="0000197F" w:rsidRDefault="0000197F" w:rsidP="00870749">
      <w:pPr>
        <w:pStyle w:val="Titlu1"/>
        <w:ind w:left="0" w:right="6864"/>
        <w:rPr>
          <w:sz w:val="28"/>
          <w:szCs w:val="28"/>
        </w:rPr>
      </w:pPr>
      <w:r w:rsidRPr="00870749">
        <w:rPr>
          <w:sz w:val="28"/>
          <w:szCs w:val="28"/>
        </w:rPr>
        <w:t>Cost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60 lei/ședință</w:t>
      </w:r>
    </w:p>
    <w:p w14:paraId="47215B24" w14:textId="77777777" w:rsidR="00870749" w:rsidRPr="00870749" w:rsidRDefault="00870749" w:rsidP="00870749">
      <w:pPr>
        <w:pStyle w:val="Titlu1"/>
        <w:ind w:left="0" w:right="6864"/>
        <w:rPr>
          <w:spacing w:val="-10"/>
          <w:sz w:val="28"/>
          <w:szCs w:val="28"/>
        </w:rPr>
      </w:pPr>
    </w:p>
    <w:p w14:paraId="31D67683" w14:textId="78217EA2" w:rsidR="0000197F" w:rsidRPr="00870749" w:rsidRDefault="0000197F" w:rsidP="000B099D">
      <w:pPr>
        <w:pStyle w:val="Frspaiere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870749">
        <w:rPr>
          <w:rFonts w:ascii="Times New Roman" w:hAnsi="Times New Roman" w:cs="Times New Roman"/>
          <w:sz w:val="28"/>
          <w:szCs w:val="28"/>
        </w:rPr>
        <w:t xml:space="preserve">Cursurile de pian sunt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concepute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5BC" w:rsidRPr="00870749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poată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experimenta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explora armonia</w:t>
      </w:r>
      <w:r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    </w:t>
      </w:r>
      <w:r w:rsidRPr="00870749">
        <w:rPr>
          <w:rFonts w:ascii="Times New Roman" w:hAnsi="Times New Roman" w:cs="Times New Roman"/>
          <w:sz w:val="28"/>
          <w:szCs w:val="28"/>
        </w:rPr>
        <w:t>muzicală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pe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măsură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ce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dobândesc noțiunile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fundamentale despre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muzică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și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pian.</w:t>
      </w:r>
    </w:p>
    <w:p w14:paraId="0B8D419B" w14:textId="38040470" w:rsidR="0000197F" w:rsidRPr="00870749" w:rsidRDefault="0000197F" w:rsidP="000B099D">
      <w:pPr>
        <w:pStyle w:val="Frspaiere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870749">
        <w:rPr>
          <w:rFonts w:ascii="Times New Roman" w:hAnsi="Times New Roman" w:cs="Times New Roman"/>
          <w:sz w:val="28"/>
          <w:szCs w:val="28"/>
        </w:rPr>
        <w:t>Elevii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care</w:t>
      </w:r>
      <w:r w:rsidRPr="008707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învață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să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cânte</w:t>
      </w:r>
      <w:r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la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pian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își</w:t>
      </w:r>
      <w:r w:rsidRPr="008707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 xml:space="preserve">sporesc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creativitatea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,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devin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coeren</w:t>
      </w:r>
      <w:r w:rsidR="00EF6DD8" w:rsidRPr="00870749">
        <w:rPr>
          <w:rFonts w:ascii="Times New Roman" w:hAnsi="Times New Roman" w:cs="Times New Roman"/>
          <w:sz w:val="28"/>
          <w:szCs w:val="28"/>
        </w:rPr>
        <w:t>ț</w:t>
      </w:r>
      <w:r w:rsidRPr="0087074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gândire</w:t>
      </w:r>
      <w:proofErr w:type="spellEnd"/>
      <w:r w:rsidRPr="008707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z w:val="28"/>
          <w:szCs w:val="28"/>
        </w:rPr>
        <w:t>au</w:t>
      </w:r>
      <w:r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33DF0"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     </w:t>
      </w:r>
      <w:r w:rsidRPr="00870749">
        <w:rPr>
          <w:rFonts w:ascii="Times New Roman" w:hAnsi="Times New Roman" w:cs="Times New Roman"/>
          <w:sz w:val="28"/>
          <w:szCs w:val="28"/>
        </w:rPr>
        <w:t>o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870749">
        <w:rPr>
          <w:rFonts w:ascii="Times New Roman" w:hAnsi="Times New Roman" w:cs="Times New Roman"/>
          <w:sz w:val="28"/>
          <w:szCs w:val="28"/>
        </w:rPr>
        <w:t>capacitate</w:t>
      </w:r>
      <w:proofErr w:type="gramEnd"/>
      <w:r w:rsidRPr="00870749">
        <w:rPr>
          <w:rFonts w:ascii="Times New Roman" w:hAnsi="Times New Roman" w:cs="Times New Roman"/>
          <w:sz w:val="28"/>
          <w:szCs w:val="28"/>
        </w:rPr>
        <w:t xml:space="preserve"> de</w:t>
      </w:r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concentrare</w:t>
      </w:r>
      <w:proofErr w:type="spellEnd"/>
      <w:r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mare.</w:t>
      </w:r>
    </w:p>
    <w:p w14:paraId="2E78DB38" w14:textId="6D7ECAC8" w:rsidR="00817D0B" w:rsidRPr="00870749" w:rsidRDefault="00817D0B" w:rsidP="00870749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343659E3" w14:textId="0D2B12A2" w:rsidR="00817D0B" w:rsidRDefault="00817D0B" w:rsidP="00870749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48769171" w14:textId="07B6658F" w:rsidR="00870749" w:rsidRDefault="00870749" w:rsidP="00870749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14:paraId="3C305E16" w14:textId="0106FD28" w:rsidR="00817D0B" w:rsidRPr="00870749" w:rsidRDefault="00870749" w:rsidP="00870749">
      <w:pPr>
        <w:pStyle w:val="Frspaiere"/>
        <w:rPr>
          <w:rFonts w:ascii="Times New Roman" w:hAnsi="Times New Roman" w:cs="Times New Roman"/>
          <w:b/>
          <w:bCs/>
          <w:i/>
          <w:iCs/>
          <w:color w:val="7030A0"/>
          <w:spacing w:val="-57"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CHITARĂ</w:t>
      </w:r>
      <w:r w:rsidRPr="00870749">
        <w:rPr>
          <w:rFonts w:ascii="Times New Roman" w:hAnsi="Times New Roman" w:cs="Times New Roman"/>
          <w:b/>
          <w:bCs/>
          <w:i/>
          <w:iCs/>
          <w:color w:val="7030A0"/>
          <w:spacing w:val="-8"/>
          <w:sz w:val="28"/>
          <w:szCs w:val="28"/>
        </w:rPr>
        <w:t xml:space="preserve"> </w:t>
      </w:r>
      <w:r w:rsidR="00817D0B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(</w:t>
      </w:r>
      <w:proofErr w:type="spellStart"/>
      <w:r w:rsidR="00817D0B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ședințe</w:t>
      </w:r>
      <w:proofErr w:type="spellEnd"/>
      <w:r w:rsidR="00817D0B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="00817D0B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individuale</w:t>
      </w:r>
      <w:proofErr w:type="spellEnd"/>
      <w:r w:rsidR="00817D0B"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)</w:t>
      </w:r>
    </w:p>
    <w:p w14:paraId="26707103" w14:textId="4617365A" w:rsidR="0000197F" w:rsidRPr="00870749" w:rsidRDefault="00817D0B" w:rsidP="00870749">
      <w:pPr>
        <w:pStyle w:val="Corptext"/>
        <w:rPr>
          <w:b/>
          <w:bCs/>
          <w:sz w:val="28"/>
          <w:szCs w:val="28"/>
        </w:rPr>
      </w:pPr>
      <w:r w:rsidRPr="00870749">
        <w:rPr>
          <w:b/>
          <w:bCs/>
          <w:sz w:val="28"/>
          <w:szCs w:val="28"/>
        </w:rPr>
        <w:t>Cost</w:t>
      </w:r>
      <w:r w:rsidRPr="00870749">
        <w:rPr>
          <w:b/>
          <w:bCs/>
          <w:spacing w:val="-2"/>
          <w:sz w:val="28"/>
          <w:szCs w:val="28"/>
        </w:rPr>
        <w:t xml:space="preserve"> </w:t>
      </w:r>
      <w:r w:rsidRPr="00870749">
        <w:rPr>
          <w:b/>
          <w:bCs/>
          <w:sz w:val="28"/>
          <w:szCs w:val="28"/>
        </w:rPr>
        <w:t>60 lei/ședință</w:t>
      </w:r>
    </w:p>
    <w:p w14:paraId="038CE4BA" w14:textId="77777777" w:rsidR="00E17C54" w:rsidRPr="00870749" w:rsidRDefault="00E17C54" w:rsidP="00870749">
      <w:pPr>
        <w:pStyle w:val="Corptext"/>
        <w:rPr>
          <w:b/>
          <w:bCs/>
          <w:sz w:val="28"/>
          <w:szCs w:val="28"/>
        </w:rPr>
      </w:pPr>
    </w:p>
    <w:p w14:paraId="46521867" w14:textId="314B35F5" w:rsidR="00E17C54" w:rsidRPr="00870749" w:rsidRDefault="00E17C54" w:rsidP="000B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Cursurile de chitara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vor cultiva copilului dragostea pentru art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ș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frumos,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vor dezvolta auzul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ș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i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vor stimula creativitatea. Indiferent dac</w:t>
      </w:r>
      <w:r w:rsidR="000B09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va ajunge sau nu un muzician de succes, copilul va p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stra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 personalitatea sa efectele benefice ale educa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ț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iei muzicale prilejuite de lec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ț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iile de chitar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567F0B72" w14:textId="5F34723B" w:rsidR="00E17C54" w:rsidRPr="00870749" w:rsidRDefault="00E17C54" w:rsidP="000B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Metoda de predare este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ntotdeauna adapta</w:t>
      </w:r>
      <w:r w:rsidR="000B09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v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â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rstei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ș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 nivelului de preg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tire al copilului. Studiul chitarei debuteaz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 general prin joac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cu c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â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ntece simple interpretate melodic, jocuri cum ar fi ghicitul notelor, pu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ț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in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teorie muzical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„strecurat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” printre c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â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ntecele, explicat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ă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F6DD8"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î</w:t>
      </w:r>
      <w:r w:rsidRPr="008707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ntr-un limbaj accesibil copilului.</w:t>
      </w:r>
    </w:p>
    <w:p w14:paraId="113127F1" w14:textId="77777777" w:rsidR="00817D0B" w:rsidRPr="00870749" w:rsidRDefault="00817D0B" w:rsidP="00870749">
      <w:pPr>
        <w:pStyle w:val="Corptext"/>
        <w:rPr>
          <w:sz w:val="28"/>
          <w:szCs w:val="28"/>
        </w:rPr>
      </w:pPr>
    </w:p>
    <w:p w14:paraId="42AC4A45" w14:textId="2F955B20" w:rsidR="0000197F" w:rsidRPr="00870749" w:rsidRDefault="00870749" w:rsidP="000B099D">
      <w:pPr>
        <w:pStyle w:val="Titlu1"/>
        <w:ind w:left="0"/>
        <w:rPr>
          <w:i/>
          <w:iCs/>
          <w:color w:val="7030A0"/>
          <w:sz w:val="28"/>
          <w:szCs w:val="28"/>
        </w:rPr>
      </w:pPr>
      <w:r w:rsidRPr="00870749">
        <w:rPr>
          <w:i/>
          <w:iCs/>
          <w:color w:val="7030A0"/>
          <w:sz w:val="28"/>
          <w:szCs w:val="28"/>
        </w:rPr>
        <w:lastRenderedPageBreak/>
        <w:t>AIKIDO</w:t>
      </w:r>
    </w:p>
    <w:p w14:paraId="5FA972DE" w14:textId="4C1EDE8A" w:rsidR="0000197F" w:rsidRDefault="0000197F" w:rsidP="00870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49">
        <w:rPr>
          <w:rFonts w:ascii="Times New Roman" w:hAnsi="Times New Roman" w:cs="Times New Roman"/>
          <w:b/>
          <w:sz w:val="28"/>
          <w:szCs w:val="28"/>
        </w:rPr>
        <w:t>Cost</w:t>
      </w:r>
      <w:r w:rsidRPr="008707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sz w:val="28"/>
          <w:szCs w:val="28"/>
        </w:rPr>
        <w:t>50</w:t>
      </w:r>
      <w:r w:rsidRPr="008707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sz w:val="28"/>
          <w:szCs w:val="28"/>
        </w:rPr>
        <w:t>lei/ședință</w:t>
      </w:r>
    </w:p>
    <w:p w14:paraId="7055DB3C" w14:textId="77777777" w:rsidR="00870749" w:rsidRPr="00870749" w:rsidRDefault="00870749" w:rsidP="000B09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8A7E3" w14:textId="3DF0C297" w:rsidR="0000197F" w:rsidRPr="00870749" w:rsidRDefault="000B099D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B0535ED" wp14:editId="3D857A7D">
            <wp:simplePos x="0" y="0"/>
            <wp:positionH relativeFrom="column">
              <wp:posOffset>-114300</wp:posOffset>
            </wp:positionH>
            <wp:positionV relativeFrom="paragraph">
              <wp:posOffset>560705</wp:posOffset>
            </wp:positionV>
            <wp:extent cx="5958840" cy="5623560"/>
            <wp:effectExtent l="0" t="0" r="0" b="0"/>
            <wp:wrapNone/>
            <wp:docPr id="4" name="Picture 4" descr="C:\Users\Eu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275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197F" w:rsidRPr="00870749">
        <w:rPr>
          <w:rFonts w:ascii="Times New Roman" w:hAnsi="Times New Roman" w:cs="Times New Roman"/>
          <w:sz w:val="28"/>
          <w:szCs w:val="28"/>
        </w:rPr>
        <w:t xml:space="preserve">Aikido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artă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 xml:space="preserve"> marțială japoneză ce include tehnici derivate din Jujitsu și pune accentul pe</w:t>
      </w:r>
      <w:r w:rsidR="0000197F" w:rsidRPr="00870749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F33DF0" w:rsidRPr="00870749">
        <w:rPr>
          <w:rFonts w:ascii="Times New Roman" w:hAnsi="Times New Roman" w:cs="Times New Roman"/>
          <w:spacing w:val="-58"/>
          <w:sz w:val="28"/>
          <w:szCs w:val="28"/>
        </w:rPr>
        <w:t xml:space="preserve">  </w:t>
      </w:r>
      <w:r w:rsidR="0000197F" w:rsidRPr="00870749">
        <w:rPr>
          <w:rFonts w:ascii="Times New Roman" w:hAnsi="Times New Roman" w:cs="Times New Roman"/>
          <w:sz w:val="28"/>
          <w:szCs w:val="28"/>
        </w:rPr>
        <w:t>autoapărare, nu pe atacul altei persoane, presupunând o bună coordonare a mișcării fizice cu</w:t>
      </w:r>
      <w:r w:rsidR="0000197F" w:rsidRPr="008707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exercițiul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mental de concentrare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00197F" w:rsidRPr="0087074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atenției.</w:t>
      </w:r>
    </w:p>
    <w:p w14:paraId="1B3D5EE6" w14:textId="71BD849C" w:rsidR="0000197F" w:rsidRDefault="009F15BC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49">
        <w:rPr>
          <w:rFonts w:ascii="Times New Roman" w:hAnsi="Times New Roman" w:cs="Times New Roman"/>
          <w:sz w:val="28"/>
          <w:szCs w:val="28"/>
        </w:rPr>
        <w:t>Elevii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învață</w:t>
      </w:r>
      <w:proofErr w:type="spellEnd"/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fie</w:t>
      </w:r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mai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disciplinați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și</w:t>
      </w:r>
      <w:r w:rsidR="0000197F" w:rsidRPr="008707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dobândesc</w:t>
      </w:r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noțiuni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importante</w:t>
      </w:r>
      <w:proofErr w:type="spellEnd"/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de</w:t>
      </w:r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autoapărare</w:t>
      </w:r>
      <w:proofErr w:type="spellEnd"/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se</w:t>
      </w:r>
      <w:r w:rsidR="0000197F" w:rsidRPr="008707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bucură</w:t>
      </w:r>
      <w:proofErr w:type="spellEnd"/>
      <w:r w:rsidR="0000197F"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7074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00197F" w:rsidRPr="00870749">
        <w:rPr>
          <w:rFonts w:ascii="Times New Roman" w:hAnsi="Times New Roman" w:cs="Times New Roman"/>
          <w:sz w:val="28"/>
          <w:szCs w:val="28"/>
        </w:rPr>
        <w:t>de</w:t>
      </w:r>
      <w:r w:rsidR="0000197F" w:rsidRPr="008707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beneficiile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exercițiilor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7F" w:rsidRPr="00870749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00197F" w:rsidRPr="00870749">
        <w:rPr>
          <w:rFonts w:ascii="Times New Roman" w:hAnsi="Times New Roman" w:cs="Times New Roman"/>
          <w:sz w:val="28"/>
          <w:szCs w:val="28"/>
        </w:rPr>
        <w:t>.</w:t>
      </w:r>
    </w:p>
    <w:p w14:paraId="11C44A13" w14:textId="412672B4" w:rsidR="00870749" w:rsidRPr="00870749" w:rsidRDefault="00870749" w:rsidP="00870749">
      <w:pPr>
        <w:pStyle w:val="Frspaiere"/>
        <w:rPr>
          <w:rFonts w:ascii="Times New Roman" w:hAnsi="Times New Roman" w:cs="Times New Roman"/>
          <w:spacing w:val="-57"/>
          <w:sz w:val="28"/>
          <w:szCs w:val="28"/>
        </w:rPr>
      </w:pPr>
    </w:p>
    <w:p w14:paraId="1D16F2F0" w14:textId="6958B908" w:rsidR="00870749" w:rsidRPr="00870749" w:rsidRDefault="00870749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B49D5" w14:textId="574C426D" w:rsidR="00F33DF0" w:rsidRPr="00870749" w:rsidRDefault="00870749" w:rsidP="000B099D">
      <w:pPr>
        <w:pStyle w:val="Frspaiere"/>
        <w:rPr>
          <w:rFonts w:ascii="Times New Roman" w:hAnsi="Times New Roman" w:cs="Times New Roman"/>
          <w:b/>
          <w:bCs/>
          <w:spacing w:val="-58"/>
          <w:sz w:val="28"/>
          <w:szCs w:val="28"/>
        </w:rPr>
      </w:pPr>
      <w:proofErr w:type="gramStart"/>
      <w:r w:rsidRPr="00870749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LOGOPEDIE </w:t>
      </w:r>
      <w:r w:rsidR="00F33DF0"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="00F33DF0" w:rsidRPr="00870749">
        <w:rPr>
          <w:rFonts w:ascii="Times New Roman" w:hAnsi="Times New Roman" w:cs="Times New Roman"/>
          <w:b/>
          <w:bCs/>
          <w:sz w:val="28"/>
          <w:szCs w:val="28"/>
        </w:rPr>
        <w:t>individual)</w:t>
      </w:r>
    </w:p>
    <w:p w14:paraId="3D794B7D" w14:textId="7BC16038" w:rsidR="00F33DF0" w:rsidRPr="00870749" w:rsidRDefault="00F33DF0" w:rsidP="000B099D">
      <w:pPr>
        <w:pStyle w:val="Frspaiere"/>
        <w:rPr>
          <w:rFonts w:ascii="Times New Roman" w:hAnsi="Times New Roman" w:cs="Times New Roman"/>
          <w:b/>
          <w:bCs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sz w:val="28"/>
          <w:szCs w:val="28"/>
        </w:rPr>
        <w:t>Cost</w:t>
      </w:r>
      <w:r w:rsidRPr="008707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>80 lei/</w:t>
      </w:r>
      <w:proofErr w:type="spellStart"/>
      <w:r w:rsidRPr="00870749">
        <w:rPr>
          <w:rFonts w:ascii="Times New Roman" w:hAnsi="Times New Roman" w:cs="Times New Roman"/>
          <w:b/>
          <w:bCs/>
          <w:sz w:val="28"/>
          <w:szCs w:val="28"/>
        </w:rPr>
        <w:t>ședință</w:t>
      </w:r>
      <w:proofErr w:type="spellEnd"/>
    </w:p>
    <w:p w14:paraId="3201B19B" w14:textId="58B75F88" w:rsidR="00F33DF0" w:rsidRPr="00870749" w:rsidRDefault="00F33DF0" w:rsidP="000B099D">
      <w:pPr>
        <w:pStyle w:val="Frspaiere"/>
        <w:rPr>
          <w:rFonts w:ascii="Times New Roman" w:hAnsi="Times New Roman" w:cs="Times New Roman"/>
          <w:b/>
          <w:bCs/>
          <w:spacing w:val="-58"/>
          <w:sz w:val="28"/>
          <w:szCs w:val="28"/>
        </w:rPr>
      </w:pPr>
    </w:p>
    <w:p w14:paraId="03A23218" w14:textId="439ECB79" w:rsidR="00F33DF0" w:rsidRDefault="00F33DF0" w:rsidP="000B099D">
      <w:pPr>
        <w:pStyle w:val="Corptext"/>
        <w:ind w:left="100"/>
        <w:jc w:val="both"/>
        <w:rPr>
          <w:sz w:val="28"/>
          <w:szCs w:val="28"/>
        </w:rPr>
      </w:pPr>
      <w:r w:rsidRPr="00870749">
        <w:rPr>
          <w:sz w:val="28"/>
          <w:szCs w:val="28"/>
        </w:rPr>
        <w:t>Ședințele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de</w:t>
      </w:r>
      <w:r w:rsidRPr="00870749">
        <w:rPr>
          <w:spacing w:val="-4"/>
          <w:sz w:val="28"/>
          <w:szCs w:val="28"/>
        </w:rPr>
        <w:t xml:space="preserve"> </w:t>
      </w:r>
      <w:r w:rsidRPr="00870749">
        <w:rPr>
          <w:sz w:val="28"/>
          <w:szCs w:val="28"/>
        </w:rPr>
        <w:t>logopedie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conțin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exerciții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și</w:t>
      </w:r>
      <w:r w:rsidRPr="00870749">
        <w:rPr>
          <w:spacing w:val="-3"/>
          <w:sz w:val="28"/>
          <w:szCs w:val="28"/>
        </w:rPr>
        <w:t xml:space="preserve"> </w:t>
      </w:r>
      <w:r w:rsidRPr="00870749">
        <w:rPr>
          <w:sz w:val="28"/>
          <w:szCs w:val="28"/>
        </w:rPr>
        <w:t>jocuri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variate,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atractive, care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ajută</w:t>
      </w:r>
      <w:r w:rsidRPr="00870749">
        <w:rPr>
          <w:spacing w:val="-3"/>
          <w:sz w:val="28"/>
          <w:szCs w:val="28"/>
        </w:rPr>
        <w:t xml:space="preserve"> </w:t>
      </w:r>
      <w:r w:rsidRPr="00870749">
        <w:rPr>
          <w:sz w:val="28"/>
          <w:szCs w:val="28"/>
        </w:rPr>
        <w:t>la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stimularea</w:t>
      </w:r>
      <w:r w:rsidRPr="00870749">
        <w:rPr>
          <w:spacing w:val="-57"/>
          <w:sz w:val="28"/>
          <w:szCs w:val="28"/>
        </w:rPr>
        <w:t xml:space="preserve"> </w:t>
      </w:r>
      <w:r w:rsidRPr="00870749">
        <w:rPr>
          <w:sz w:val="28"/>
          <w:szCs w:val="28"/>
        </w:rPr>
        <w:t>comunicării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expresive,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la corectarea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pronunției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și</w:t>
      </w:r>
      <w:r w:rsidRPr="00870749">
        <w:rPr>
          <w:spacing w:val="2"/>
          <w:sz w:val="28"/>
          <w:szCs w:val="28"/>
        </w:rPr>
        <w:t xml:space="preserve"> </w:t>
      </w:r>
      <w:r w:rsidRPr="00870749">
        <w:rPr>
          <w:sz w:val="28"/>
          <w:szCs w:val="28"/>
        </w:rPr>
        <w:t>a</w:t>
      </w:r>
      <w:r w:rsidRPr="00870749">
        <w:rPr>
          <w:spacing w:val="-3"/>
          <w:sz w:val="28"/>
          <w:szCs w:val="28"/>
        </w:rPr>
        <w:t xml:space="preserve"> </w:t>
      </w:r>
      <w:r w:rsidRPr="00870749">
        <w:rPr>
          <w:sz w:val="28"/>
          <w:szCs w:val="28"/>
        </w:rPr>
        <w:t>tulburărilor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de</w:t>
      </w:r>
      <w:r w:rsidRPr="00870749">
        <w:rPr>
          <w:spacing w:val="-3"/>
          <w:sz w:val="28"/>
          <w:szCs w:val="28"/>
        </w:rPr>
        <w:t xml:space="preserve"> </w:t>
      </w:r>
      <w:r w:rsidRPr="00870749">
        <w:rPr>
          <w:sz w:val="28"/>
          <w:szCs w:val="28"/>
        </w:rPr>
        <w:t>voce,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ritm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și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fluență.</w:t>
      </w:r>
    </w:p>
    <w:p w14:paraId="240F9C36" w14:textId="77777777" w:rsidR="00870749" w:rsidRPr="00870749" w:rsidRDefault="00870749" w:rsidP="00870749">
      <w:pPr>
        <w:pStyle w:val="Corptext"/>
        <w:ind w:left="100"/>
        <w:rPr>
          <w:sz w:val="28"/>
          <w:szCs w:val="28"/>
        </w:rPr>
      </w:pPr>
    </w:p>
    <w:p w14:paraId="0EE2C504" w14:textId="6B0797E2" w:rsidR="003A08A3" w:rsidRPr="00870749" w:rsidRDefault="003A08A3" w:rsidP="00870749">
      <w:pPr>
        <w:pStyle w:val="Titlu1"/>
        <w:rPr>
          <w:sz w:val="28"/>
          <w:szCs w:val="28"/>
        </w:rPr>
      </w:pPr>
    </w:p>
    <w:p w14:paraId="41DEB598" w14:textId="60C32761" w:rsidR="00F33DF0" w:rsidRPr="00870749" w:rsidRDefault="00870749" w:rsidP="00870749">
      <w:pPr>
        <w:pStyle w:val="Titlu1"/>
        <w:rPr>
          <w:i/>
          <w:iCs/>
          <w:color w:val="7030A0"/>
          <w:sz w:val="28"/>
          <w:szCs w:val="28"/>
        </w:rPr>
      </w:pPr>
      <w:r w:rsidRPr="00870749">
        <w:rPr>
          <w:i/>
          <w:iCs/>
          <w:color w:val="7030A0"/>
          <w:sz w:val="28"/>
          <w:szCs w:val="28"/>
        </w:rPr>
        <w:t>LIMBA GERMANĂ</w:t>
      </w:r>
    </w:p>
    <w:p w14:paraId="71E1DCCB" w14:textId="119C72A5" w:rsidR="00F33DF0" w:rsidRDefault="00F33DF0" w:rsidP="00870749">
      <w:pPr>
        <w:spacing w:after="0" w:line="240" w:lineRule="auto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870749">
        <w:rPr>
          <w:rFonts w:ascii="Times New Roman" w:hAnsi="Times New Roman" w:cs="Times New Roman"/>
          <w:b/>
          <w:sz w:val="28"/>
          <w:szCs w:val="28"/>
        </w:rPr>
        <w:t>Cost</w:t>
      </w:r>
      <w:r w:rsidRPr="008707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sz w:val="28"/>
          <w:szCs w:val="28"/>
        </w:rPr>
        <w:t>40</w:t>
      </w:r>
      <w:r w:rsidRPr="0087074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sz w:val="28"/>
          <w:szCs w:val="28"/>
        </w:rPr>
        <w:t>lei/ședință</w:t>
      </w:r>
    </w:p>
    <w:p w14:paraId="39E6E9B3" w14:textId="77777777" w:rsidR="00870749" w:rsidRPr="00870749" w:rsidRDefault="00870749" w:rsidP="00870749">
      <w:pPr>
        <w:spacing w:after="0" w:line="240" w:lineRule="auto"/>
        <w:ind w:left="100"/>
        <w:rPr>
          <w:rFonts w:ascii="Times New Roman" w:hAnsi="Times New Roman" w:cs="Times New Roman"/>
          <w:b/>
          <w:sz w:val="28"/>
          <w:szCs w:val="28"/>
        </w:rPr>
      </w:pPr>
    </w:p>
    <w:p w14:paraId="00E0588D" w14:textId="0C12C381" w:rsidR="00F33DF0" w:rsidRPr="00870749" w:rsidRDefault="00F33DF0" w:rsidP="000B099D">
      <w:pPr>
        <w:pStyle w:val="Corptext"/>
        <w:ind w:left="100" w:right="209"/>
        <w:jc w:val="both"/>
        <w:rPr>
          <w:sz w:val="28"/>
          <w:szCs w:val="28"/>
        </w:rPr>
      </w:pPr>
      <w:r w:rsidRPr="00870749">
        <w:rPr>
          <w:sz w:val="28"/>
          <w:szCs w:val="28"/>
        </w:rPr>
        <w:t xml:space="preserve">”A învăța o altă limbă nu înseamnă doar a învăța noi cuvinte, ci totodată a învăța un nou mod de </w:t>
      </w:r>
      <w:r w:rsidRPr="00870749">
        <w:rPr>
          <w:spacing w:val="-58"/>
          <w:sz w:val="28"/>
          <w:szCs w:val="28"/>
        </w:rPr>
        <w:t xml:space="preserve"> </w:t>
      </w:r>
      <w:r w:rsidRPr="00870749">
        <w:rPr>
          <w:sz w:val="28"/>
          <w:szCs w:val="28"/>
        </w:rPr>
        <w:t>a</w:t>
      </w:r>
      <w:r w:rsidRPr="00870749">
        <w:rPr>
          <w:spacing w:val="-2"/>
          <w:sz w:val="28"/>
          <w:szCs w:val="28"/>
        </w:rPr>
        <w:t xml:space="preserve"> </w:t>
      </w:r>
      <w:r w:rsidRPr="00870749">
        <w:rPr>
          <w:sz w:val="28"/>
          <w:szCs w:val="28"/>
        </w:rPr>
        <w:t>te</w:t>
      </w:r>
      <w:r w:rsidRPr="00870749">
        <w:rPr>
          <w:spacing w:val="1"/>
          <w:sz w:val="28"/>
          <w:szCs w:val="28"/>
        </w:rPr>
        <w:t xml:space="preserve"> </w:t>
      </w:r>
      <w:r w:rsidRPr="00870749">
        <w:rPr>
          <w:sz w:val="28"/>
          <w:szCs w:val="28"/>
        </w:rPr>
        <w:t>gândi la</w:t>
      </w:r>
      <w:r w:rsidRPr="00870749">
        <w:rPr>
          <w:spacing w:val="-1"/>
          <w:sz w:val="28"/>
          <w:szCs w:val="28"/>
        </w:rPr>
        <w:t xml:space="preserve"> </w:t>
      </w:r>
      <w:r w:rsidRPr="00870749">
        <w:rPr>
          <w:sz w:val="28"/>
          <w:szCs w:val="28"/>
        </w:rPr>
        <w:t>lucruri.”</w:t>
      </w:r>
    </w:p>
    <w:p w14:paraId="39B1D5FD" w14:textId="54BE1484" w:rsidR="00F33DF0" w:rsidRPr="00870749" w:rsidRDefault="00F33DF0" w:rsidP="00870749">
      <w:pPr>
        <w:pStyle w:val="Corptext"/>
        <w:rPr>
          <w:sz w:val="28"/>
          <w:szCs w:val="28"/>
        </w:rPr>
      </w:pPr>
    </w:p>
    <w:p w14:paraId="766B30A9" w14:textId="22DE5D63" w:rsidR="00F33DF0" w:rsidRPr="00870749" w:rsidRDefault="00F33DF0" w:rsidP="00870749">
      <w:pPr>
        <w:pStyle w:val="Corptext"/>
        <w:rPr>
          <w:sz w:val="28"/>
          <w:szCs w:val="28"/>
        </w:rPr>
      </w:pPr>
    </w:p>
    <w:p w14:paraId="14C9B89B" w14:textId="07E7101F" w:rsidR="00F33DF0" w:rsidRPr="00315EF3" w:rsidRDefault="00315EF3" w:rsidP="000B099D">
      <w:pPr>
        <w:pStyle w:val="Titlu1"/>
        <w:ind w:left="0"/>
        <w:rPr>
          <w:i/>
          <w:iCs/>
          <w:color w:val="7030A0"/>
          <w:sz w:val="28"/>
          <w:szCs w:val="28"/>
        </w:rPr>
      </w:pPr>
      <w:r w:rsidRPr="00315EF3">
        <w:rPr>
          <w:i/>
          <w:iCs/>
          <w:color w:val="7030A0"/>
          <w:sz w:val="28"/>
          <w:szCs w:val="28"/>
        </w:rPr>
        <w:t>TENIS</w:t>
      </w:r>
    </w:p>
    <w:p w14:paraId="54A515EC" w14:textId="54F6D88F" w:rsidR="00F33DF0" w:rsidRDefault="00F33DF0" w:rsidP="00315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749">
        <w:rPr>
          <w:rFonts w:ascii="Times New Roman" w:hAnsi="Times New Roman" w:cs="Times New Roman"/>
          <w:b/>
          <w:sz w:val="28"/>
          <w:szCs w:val="28"/>
        </w:rPr>
        <w:t>Cost</w:t>
      </w:r>
      <w:r w:rsidR="00896A17" w:rsidRPr="0087074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87074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896A17" w:rsidRPr="00870749">
        <w:rPr>
          <w:rFonts w:ascii="Times New Roman" w:hAnsi="Times New Roman" w:cs="Times New Roman"/>
          <w:b/>
          <w:sz w:val="28"/>
          <w:szCs w:val="28"/>
        </w:rPr>
        <w:t>în funcție de abonamentul ales</w:t>
      </w:r>
    </w:p>
    <w:p w14:paraId="1CDEBEAB" w14:textId="77777777" w:rsidR="00315EF3" w:rsidRPr="00870749" w:rsidRDefault="00315EF3" w:rsidP="00870749">
      <w:pPr>
        <w:spacing w:after="0" w:line="240" w:lineRule="auto"/>
        <w:ind w:left="100"/>
        <w:rPr>
          <w:rFonts w:ascii="Times New Roman" w:hAnsi="Times New Roman" w:cs="Times New Roman"/>
          <w:b/>
          <w:sz w:val="28"/>
          <w:szCs w:val="28"/>
        </w:rPr>
      </w:pPr>
    </w:p>
    <w:p w14:paraId="5C46E0BD" w14:textId="3144C2AB" w:rsidR="00F33DF0" w:rsidRDefault="00F33DF0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49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noastre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tenis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D0B" w:rsidRPr="00870749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menite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aceștia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deprindă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sportul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70749">
        <w:rPr>
          <w:rFonts w:ascii="Times New Roman" w:hAnsi="Times New Roman" w:cs="Times New Roman"/>
          <w:spacing w:val="-58"/>
          <w:sz w:val="28"/>
          <w:szCs w:val="28"/>
        </w:rPr>
        <w:t xml:space="preserve">          </w:t>
      </w:r>
      <w:r w:rsidRPr="00870749">
        <w:rPr>
          <w:rFonts w:ascii="Times New Roman" w:hAnsi="Times New Roman" w:cs="Times New Roman"/>
          <w:sz w:val="28"/>
          <w:szCs w:val="28"/>
        </w:rPr>
        <w:t xml:space="preserve">sunt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planificate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mici să practice acest sport cu drag și să vină cu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bucurie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la</w:t>
      </w:r>
      <w:r w:rsidRPr="008707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antrenament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.</w:t>
      </w:r>
    </w:p>
    <w:p w14:paraId="35ECEF8A" w14:textId="77777777" w:rsidR="000B099D" w:rsidRPr="000B099D" w:rsidRDefault="000B099D" w:rsidP="000B099D">
      <w:pPr>
        <w:pStyle w:val="Frspaiere"/>
        <w:jc w:val="both"/>
        <w:rPr>
          <w:rFonts w:ascii="Times New Roman" w:hAnsi="Times New Roman" w:cs="Times New Roman"/>
          <w:spacing w:val="-58"/>
          <w:sz w:val="28"/>
          <w:szCs w:val="28"/>
        </w:rPr>
      </w:pPr>
    </w:p>
    <w:p w14:paraId="21672547" w14:textId="239D37D3" w:rsidR="00F33DF0" w:rsidRDefault="00F33DF0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36687" w14:textId="233130D2" w:rsidR="000B099D" w:rsidRDefault="000B099D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AB1B8" w14:textId="4DF0B9FB" w:rsidR="000B099D" w:rsidRDefault="000B099D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BBFBB" w14:textId="77777777" w:rsidR="000B099D" w:rsidRPr="00870749" w:rsidRDefault="000B099D" w:rsidP="00870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0D1F98" w14:textId="7B7792CE" w:rsidR="00F33DF0" w:rsidRPr="00315EF3" w:rsidRDefault="000B099D" w:rsidP="008707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36F91E09" wp14:editId="0F4471CF">
            <wp:simplePos x="0" y="0"/>
            <wp:positionH relativeFrom="column">
              <wp:posOffset>-53340</wp:posOffset>
            </wp:positionH>
            <wp:positionV relativeFrom="paragraph">
              <wp:posOffset>-31115</wp:posOffset>
            </wp:positionV>
            <wp:extent cx="5958840" cy="5623560"/>
            <wp:effectExtent l="0" t="0" r="0" b="0"/>
            <wp:wrapNone/>
            <wp:docPr id="7" name="Picture 4" descr="C:\Users\Eu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275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6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15EF3" w:rsidRPr="00315EF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ȘAH</w:t>
      </w:r>
    </w:p>
    <w:p w14:paraId="398BF885" w14:textId="17284812" w:rsidR="00F33DF0" w:rsidRDefault="00F33DF0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Cost </w:t>
      </w:r>
      <w:r w:rsidR="00896A17" w:rsidRPr="00870749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 lei</w:t>
      </w:r>
      <w:r w:rsidR="00681F9D"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>/ședință</w:t>
      </w:r>
    </w:p>
    <w:p w14:paraId="3DBC5B7F" w14:textId="5D94CEAF" w:rsidR="00315EF3" w:rsidRPr="00870749" w:rsidRDefault="00315EF3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C313C" w14:textId="0BCB5446" w:rsidR="000B099D" w:rsidRDefault="001438EB" w:rsidP="000B0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0749">
        <w:rPr>
          <w:rFonts w:ascii="Times New Roman" w:hAnsi="Times New Roman" w:cs="Times New Roman"/>
          <w:sz w:val="28"/>
          <w:szCs w:val="28"/>
          <w:shd w:val="clear" w:color="auto" w:fill="FFFFFF"/>
        </w:rPr>
        <w:t>Jocul de șah a captivat mintea umană de foarte mulți ani încoace.</w:t>
      </w:r>
      <w:r w:rsidR="00315E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098A8FA6" w14:textId="6589A86E" w:rsidR="00817D0B" w:rsidRPr="00870749" w:rsidRDefault="001438EB" w:rsidP="000B09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749">
        <w:rPr>
          <w:rFonts w:ascii="Times New Roman" w:hAnsi="Times New Roman" w:cs="Times New Roman"/>
          <w:sz w:val="28"/>
          <w:szCs w:val="28"/>
          <w:shd w:val="clear" w:color="auto" w:fill="FFFFFF"/>
        </w:rPr>
        <w:t>Care este motivul ? Simplu… șahul este distractiv! Principalul motiv pentru care copiii ar trebui să joace șah este că acesta este distractiv.  Copiii care joacă șah pe o perioadă mai lungă de timp s-a constatat că sunt mai echilibrați, au rezultate școlare mai bune, știu să accepte mai ușor înfrângerile și să își stăpânească emoțiile.</w:t>
      </w:r>
    </w:p>
    <w:p w14:paraId="0C4A2D0D" w14:textId="1AE1748E" w:rsidR="003A08A3" w:rsidRDefault="003A08A3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125BB" w14:textId="77777777" w:rsidR="00315EF3" w:rsidRPr="00870749" w:rsidRDefault="00315EF3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9176F" w14:textId="281B15B1" w:rsidR="00681F9D" w:rsidRPr="00315EF3" w:rsidRDefault="00315EF3" w:rsidP="0087074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315EF3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ROBOTICĂ</w:t>
      </w:r>
    </w:p>
    <w:p w14:paraId="0F7A4EE3" w14:textId="79A3C4F0" w:rsidR="006D7EDC" w:rsidRDefault="00681F9D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Cost </w:t>
      </w:r>
      <w:r w:rsidR="00817D0B" w:rsidRPr="00870749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870749">
        <w:rPr>
          <w:rFonts w:ascii="Times New Roman" w:hAnsi="Times New Roman" w:cs="Times New Roman"/>
          <w:b/>
          <w:bCs/>
          <w:sz w:val="28"/>
          <w:szCs w:val="28"/>
        </w:rPr>
        <w:t xml:space="preserve"> lei/ ședință</w:t>
      </w:r>
    </w:p>
    <w:p w14:paraId="1AC71F41" w14:textId="56C26A5F" w:rsidR="00870749" w:rsidRPr="00870749" w:rsidRDefault="00870749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02BD9" w14:textId="52B47629" w:rsidR="006D7EDC" w:rsidRPr="00870749" w:rsidRDefault="006D7EDC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Cursurile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robotică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abilități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problemelor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creativitatea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.</w:t>
      </w:r>
    </w:p>
    <w:p w14:paraId="5447A285" w14:textId="511A5E44" w:rsidR="00260919" w:rsidRPr="00870749" w:rsidRDefault="006D7EDC" w:rsidP="000B099D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749">
        <w:rPr>
          <w:rFonts w:ascii="Times New Roman" w:hAnsi="Times New Roman" w:cs="Times New Roman"/>
          <w:sz w:val="28"/>
          <w:szCs w:val="28"/>
        </w:rPr>
        <w:t>Găsirea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soluțiilor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technice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construcția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buna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funcționare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roboților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dezvoltă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creativitatea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>.</w:t>
      </w:r>
      <w:r w:rsidR="00EF6DD8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Frecventarea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cursurilor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robotică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modalități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introduce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lumea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tehnologiei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vârstă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fragedă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Copiii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vedea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intotdeauna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robotica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degrabă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ca pe o </w:t>
      </w:r>
      <w:proofErr w:type="spellStart"/>
      <w:r w:rsidRPr="00870749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19" w:rsidRPr="00870749">
        <w:rPr>
          <w:rFonts w:ascii="Times New Roman" w:hAnsi="Times New Roman" w:cs="Times New Roman"/>
          <w:sz w:val="28"/>
          <w:szCs w:val="28"/>
        </w:rPr>
        <w:t>interesantă</w:t>
      </w:r>
      <w:proofErr w:type="spellEnd"/>
      <w:r w:rsidR="00260919" w:rsidRPr="00870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919" w:rsidRPr="00870749">
        <w:rPr>
          <w:rFonts w:ascii="Times New Roman" w:hAnsi="Times New Roman" w:cs="Times New Roman"/>
          <w:sz w:val="28"/>
          <w:szCs w:val="28"/>
        </w:rPr>
        <w:t>distractivă</w:t>
      </w:r>
      <w:proofErr w:type="spellEnd"/>
      <w:r w:rsidR="00260919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19" w:rsidRPr="00870749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260919" w:rsidRPr="00870749">
        <w:rPr>
          <w:rFonts w:ascii="Times New Roman" w:hAnsi="Times New Roman" w:cs="Times New Roman"/>
          <w:sz w:val="28"/>
          <w:szCs w:val="28"/>
        </w:rPr>
        <w:t xml:space="preserve"> ca pe o </w:t>
      </w:r>
      <w:proofErr w:type="spellStart"/>
      <w:r w:rsidR="00260919" w:rsidRPr="00870749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="00260919" w:rsidRPr="00870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919" w:rsidRPr="00870749">
        <w:rPr>
          <w:rFonts w:ascii="Times New Roman" w:hAnsi="Times New Roman" w:cs="Times New Roman"/>
          <w:sz w:val="28"/>
          <w:szCs w:val="28"/>
        </w:rPr>
        <w:t>ed</w:t>
      </w:r>
      <w:r w:rsidR="00EF6DD8" w:rsidRPr="00870749">
        <w:rPr>
          <w:rFonts w:ascii="Times New Roman" w:hAnsi="Times New Roman" w:cs="Times New Roman"/>
          <w:sz w:val="28"/>
          <w:szCs w:val="28"/>
        </w:rPr>
        <w:t>u</w:t>
      </w:r>
      <w:r w:rsidR="00260919" w:rsidRPr="00870749">
        <w:rPr>
          <w:rFonts w:ascii="Times New Roman" w:hAnsi="Times New Roman" w:cs="Times New Roman"/>
          <w:sz w:val="28"/>
          <w:szCs w:val="28"/>
        </w:rPr>
        <w:t>cațională</w:t>
      </w:r>
      <w:proofErr w:type="spellEnd"/>
      <w:r w:rsidR="00260919" w:rsidRPr="00870749">
        <w:rPr>
          <w:rFonts w:ascii="Times New Roman" w:hAnsi="Times New Roman" w:cs="Times New Roman"/>
          <w:sz w:val="28"/>
          <w:szCs w:val="28"/>
        </w:rPr>
        <w:t>.</w:t>
      </w:r>
    </w:p>
    <w:p w14:paraId="5B7C1CD2" w14:textId="1E91D97B" w:rsidR="006D7EDC" w:rsidRPr="00870749" w:rsidRDefault="006D7EDC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391F0" w14:textId="77777777" w:rsidR="00817D0B" w:rsidRPr="00870749" w:rsidRDefault="00817D0B" w:rsidP="00870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7D0B" w:rsidRPr="00870749" w:rsidSect="00B9387B">
      <w:headerReference w:type="default" r:id="rId8"/>
      <w:pgSz w:w="12240" w:h="15840"/>
      <w:pgMar w:top="1440" w:right="1440" w:bottom="1440" w:left="144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BC40" w14:textId="77777777" w:rsidR="0091310C" w:rsidRDefault="0091310C" w:rsidP="00B9387B">
      <w:pPr>
        <w:spacing w:after="0" w:line="240" w:lineRule="auto"/>
      </w:pPr>
      <w:r>
        <w:separator/>
      </w:r>
    </w:p>
  </w:endnote>
  <w:endnote w:type="continuationSeparator" w:id="0">
    <w:p w14:paraId="73ED21BF" w14:textId="77777777" w:rsidR="0091310C" w:rsidRDefault="0091310C" w:rsidP="00B9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768E" w14:textId="77777777" w:rsidR="0091310C" w:rsidRDefault="0091310C" w:rsidP="00B9387B">
      <w:pPr>
        <w:spacing w:after="0" w:line="240" w:lineRule="auto"/>
      </w:pPr>
      <w:r>
        <w:separator/>
      </w:r>
    </w:p>
  </w:footnote>
  <w:footnote w:type="continuationSeparator" w:id="0">
    <w:p w14:paraId="64147754" w14:textId="77777777" w:rsidR="0091310C" w:rsidRDefault="0091310C" w:rsidP="00B9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2F40" w14:textId="77777777" w:rsidR="009424B5" w:rsidRDefault="009424B5" w:rsidP="00B9387B">
    <w:pPr>
      <w:pStyle w:val="Frspaiere"/>
    </w:pPr>
    <w:r w:rsidRPr="003A49E6">
      <w:rPr>
        <w:noProof/>
      </w:rPr>
      <w:drawing>
        <wp:anchor distT="0" distB="0" distL="114300" distR="114300" simplePos="0" relativeHeight="251659264" behindDoc="0" locked="0" layoutInCell="1" allowOverlap="1" wp14:anchorId="46205C7A" wp14:editId="0EC1C692">
          <wp:simplePos x="0" y="0"/>
          <wp:positionH relativeFrom="column">
            <wp:posOffset>-708660</wp:posOffset>
          </wp:positionH>
          <wp:positionV relativeFrom="paragraph">
            <wp:posOffset>255270</wp:posOffset>
          </wp:positionV>
          <wp:extent cx="1082040" cy="88074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C84">
      <w:rPr>
        <w:noProof/>
      </w:rPr>
      <w:drawing>
        <wp:anchor distT="0" distB="0" distL="0" distR="0" simplePos="0" relativeHeight="251661312" behindDoc="1" locked="0" layoutInCell="1" allowOverlap="1" wp14:anchorId="53D5A8CA" wp14:editId="0FEFC0BB">
          <wp:simplePos x="0" y="0"/>
          <wp:positionH relativeFrom="page">
            <wp:posOffset>5036820</wp:posOffset>
          </wp:positionH>
          <wp:positionV relativeFrom="page">
            <wp:posOffset>191135</wp:posOffset>
          </wp:positionV>
          <wp:extent cx="2401241" cy="52467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01241" cy="524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87B">
      <w:t xml:space="preserve">                    </w:t>
    </w:r>
  </w:p>
  <w:p w14:paraId="1A38A2A7" w14:textId="77777777" w:rsidR="009424B5" w:rsidRDefault="009424B5" w:rsidP="00B9387B">
    <w:pPr>
      <w:pStyle w:val="Frspaiere"/>
    </w:pPr>
  </w:p>
  <w:p w14:paraId="333915F4" w14:textId="2C8F4828" w:rsidR="00B9387B" w:rsidRPr="003A49E6" w:rsidRDefault="009424B5" w:rsidP="00B9387B">
    <w:pPr>
      <w:pStyle w:val="Frspaiere"/>
      <w:rPr>
        <w:rFonts w:ascii="Times New Roman" w:hAnsi="Times New Roman" w:cs="Times New Roman"/>
        <w:sz w:val="18"/>
        <w:szCs w:val="18"/>
      </w:rPr>
    </w:pPr>
    <w:r>
      <w:t xml:space="preserve">                     </w:t>
    </w:r>
    <w:proofErr w:type="spellStart"/>
    <w:r w:rsidR="00B9387B" w:rsidRPr="003A49E6">
      <w:rPr>
        <w:rFonts w:ascii="Times New Roman" w:hAnsi="Times New Roman" w:cs="Times New Roman"/>
        <w:sz w:val="18"/>
        <w:szCs w:val="18"/>
      </w:rPr>
      <w:t>Şcoala</w:t>
    </w:r>
    <w:proofErr w:type="spellEnd"/>
    <w:r w:rsidR="00B9387B" w:rsidRPr="003A49E6">
      <w:rPr>
        <w:rFonts w:ascii="Times New Roman" w:hAnsi="Times New Roman" w:cs="Times New Roman"/>
        <w:sz w:val="18"/>
        <w:szCs w:val="18"/>
      </w:rPr>
      <w:t xml:space="preserve"> Gimnazială "Planeta </w:t>
    </w:r>
    <w:proofErr w:type="spellStart"/>
    <w:r w:rsidR="00B9387B" w:rsidRPr="003A49E6">
      <w:rPr>
        <w:rFonts w:ascii="Times New Roman" w:hAnsi="Times New Roman" w:cs="Times New Roman"/>
        <w:sz w:val="18"/>
        <w:szCs w:val="18"/>
      </w:rPr>
      <w:t>Copiilor</w:t>
    </w:r>
    <w:proofErr w:type="spellEnd"/>
    <w:r w:rsidR="00B9387B" w:rsidRPr="003A49E6">
      <w:rPr>
        <w:rFonts w:ascii="Times New Roman" w:hAnsi="Times New Roman" w:cs="Times New Roman"/>
        <w:sz w:val="18"/>
        <w:szCs w:val="18"/>
      </w:rPr>
      <w:t xml:space="preserve">"                                                  </w:t>
    </w:r>
  </w:p>
  <w:tbl>
    <w:tblPr>
      <w:tblW w:w="9360" w:type="dxa"/>
      <w:tblLook w:val="04A0" w:firstRow="1" w:lastRow="0" w:firstColumn="1" w:lastColumn="0" w:noHBand="0" w:noVBand="1"/>
    </w:tblPr>
    <w:tblGrid>
      <w:gridCol w:w="8041"/>
      <w:gridCol w:w="221"/>
      <w:gridCol w:w="220"/>
      <w:gridCol w:w="220"/>
      <w:gridCol w:w="220"/>
      <w:gridCol w:w="220"/>
      <w:gridCol w:w="218"/>
    </w:tblGrid>
    <w:tr w:rsidR="00B9387B" w:rsidRPr="003A49E6" w14:paraId="3FC6BBD3" w14:textId="77777777" w:rsidTr="004D2A61">
      <w:trPr>
        <w:trHeight w:val="264"/>
      </w:trPr>
      <w:tc>
        <w:tcPr>
          <w:tcW w:w="79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27068" w:type="dxa"/>
            <w:tblLook w:val="04A0" w:firstRow="1" w:lastRow="0" w:firstColumn="1" w:lastColumn="0" w:noHBand="0" w:noVBand="1"/>
          </w:tblPr>
          <w:tblGrid>
            <w:gridCol w:w="7825"/>
          </w:tblGrid>
          <w:tr w:rsidR="00B9387B" w:rsidRPr="003A49E6" w14:paraId="58130B83" w14:textId="77777777" w:rsidTr="004D2A61">
            <w:trPr>
              <w:trHeight w:val="264"/>
            </w:trPr>
            <w:tc>
              <w:tcPr>
                <w:tcW w:w="270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00C0470" w14:textId="20B4DF88" w:rsidR="00B9387B" w:rsidRPr="003A49E6" w:rsidRDefault="00B9387B" w:rsidP="00B9387B">
                <w:pPr>
                  <w:pStyle w:val="Frspaiere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A49E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Str. Gabriela Szabo 3-11, Sector 6, </w:t>
                </w:r>
                <w:proofErr w:type="spellStart"/>
                <w:r w:rsidRPr="003A49E6">
                  <w:rPr>
                    <w:rFonts w:ascii="Times New Roman" w:hAnsi="Times New Roman" w:cs="Times New Roman"/>
                    <w:sz w:val="18"/>
                    <w:szCs w:val="18"/>
                  </w:rPr>
                  <w:t>Bucureşti</w:t>
                </w:r>
                <w:proofErr w:type="spellEnd"/>
                <w:r w:rsidR="004F7C84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       </w:t>
                </w:r>
              </w:p>
            </w:tc>
          </w:tr>
          <w:tr w:rsidR="00B9387B" w:rsidRPr="003A49E6" w14:paraId="33BD19F2" w14:textId="77777777" w:rsidTr="004D2A61">
            <w:trPr>
              <w:trHeight w:val="264"/>
            </w:trPr>
            <w:tc>
              <w:tcPr>
                <w:tcW w:w="270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DAD7DB9" w14:textId="0A5C3BE9" w:rsidR="00B9387B" w:rsidRPr="003A49E6" w:rsidRDefault="00B9387B" w:rsidP="00B9387B">
                <w:pPr>
                  <w:pStyle w:val="Frspaiere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A49E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Tel/Fax: 021.433.02.63; Mobil: 0724.212.970</w:t>
                </w:r>
              </w:p>
            </w:tc>
          </w:tr>
          <w:tr w:rsidR="00B9387B" w:rsidRPr="003A49E6" w14:paraId="2404186A" w14:textId="77777777" w:rsidTr="004D2A61">
            <w:trPr>
              <w:trHeight w:val="264"/>
            </w:trPr>
            <w:tc>
              <w:tcPr>
                <w:tcW w:w="270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8991694" w14:textId="3993810E" w:rsidR="00B9387B" w:rsidRPr="003A49E6" w:rsidRDefault="00B9387B" w:rsidP="00B9387B">
                <w:pPr>
                  <w:pStyle w:val="Frspaiere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A49E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E-mail: scoalaplanetacopiilor@gmail.com </w:t>
                </w:r>
              </w:p>
            </w:tc>
          </w:tr>
          <w:tr w:rsidR="00B9387B" w:rsidRPr="003A49E6" w14:paraId="69D4F4DE" w14:textId="77777777" w:rsidTr="004D2A61">
            <w:trPr>
              <w:trHeight w:val="294"/>
            </w:trPr>
            <w:tc>
              <w:tcPr>
                <w:tcW w:w="2706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295CAB" w14:textId="6EC8C8B6" w:rsidR="00B9387B" w:rsidRPr="003A49E6" w:rsidRDefault="00B9387B" w:rsidP="00B9387B">
                <w:pPr>
                  <w:pStyle w:val="Frspaiere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A49E6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Web: www.scoalaplanetacopiilor.ro</w:t>
                </w:r>
              </w:p>
            </w:tc>
          </w:tr>
        </w:tbl>
        <w:p w14:paraId="29C2E64E" w14:textId="18919ACD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0"/>
          </w:tblGrid>
          <w:tr w:rsidR="00B9387B" w:rsidRPr="003A49E6" w14:paraId="5D1241C1" w14:textId="77777777" w:rsidTr="004D2A61">
            <w:trPr>
              <w:trHeight w:val="264"/>
              <w:tblCellSpacing w:w="0" w:type="dxa"/>
            </w:trPr>
            <w:tc>
              <w:tcPr>
                <w:tcW w:w="11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50A0944" w14:textId="77777777" w:rsidR="00B9387B" w:rsidRPr="003A49E6" w:rsidRDefault="00B9387B" w:rsidP="00B9387B">
                <w:pPr>
                  <w:pStyle w:val="Frspaiere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</w:tc>
          </w:tr>
        </w:tbl>
        <w:p w14:paraId="207170F7" w14:textId="77777777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078421" w14:textId="5416404E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A64BC02" w14:textId="46D8074C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8D6048" w14:textId="49527D93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B395E7" w14:textId="77BD0AB0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8AA08D" w14:textId="77777777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</w:tcPr>
        <w:p w14:paraId="383E0EB3" w14:textId="77777777" w:rsidR="00B9387B" w:rsidRPr="003A49E6" w:rsidRDefault="00B9387B" w:rsidP="00B9387B">
          <w:pPr>
            <w:pStyle w:val="Frspaiere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3A77D1EB" w14:textId="77777777" w:rsidR="00B9387B" w:rsidRDefault="00B9387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54"/>
    <w:rsid w:val="0000197F"/>
    <w:rsid w:val="000B099D"/>
    <w:rsid w:val="001438EB"/>
    <w:rsid w:val="00260919"/>
    <w:rsid w:val="00315EF3"/>
    <w:rsid w:val="00322091"/>
    <w:rsid w:val="003A08A3"/>
    <w:rsid w:val="00462544"/>
    <w:rsid w:val="004F7C84"/>
    <w:rsid w:val="00681F9D"/>
    <w:rsid w:val="006D7EDC"/>
    <w:rsid w:val="006F0654"/>
    <w:rsid w:val="00817D0B"/>
    <w:rsid w:val="00870749"/>
    <w:rsid w:val="00896A17"/>
    <w:rsid w:val="0091310C"/>
    <w:rsid w:val="009424B5"/>
    <w:rsid w:val="009F15BC"/>
    <w:rsid w:val="00B9387B"/>
    <w:rsid w:val="00C025A2"/>
    <w:rsid w:val="00C0564F"/>
    <w:rsid w:val="00E17C54"/>
    <w:rsid w:val="00E31E43"/>
    <w:rsid w:val="00E33AE4"/>
    <w:rsid w:val="00EF6DD8"/>
    <w:rsid w:val="00F33DF0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06E1"/>
  <w15:chartTrackingRefBased/>
  <w15:docId w15:val="{6731CBF4-023D-4087-990D-ED912EB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44"/>
  </w:style>
  <w:style w:type="paragraph" w:styleId="Titlu1">
    <w:name w:val="heading 1"/>
    <w:basedOn w:val="Normal"/>
    <w:link w:val="Titlu1Caracter"/>
    <w:uiPriority w:val="9"/>
    <w:qFormat/>
    <w:rsid w:val="00C025A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9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387B"/>
  </w:style>
  <w:style w:type="paragraph" w:styleId="Subsol">
    <w:name w:val="footer"/>
    <w:basedOn w:val="Normal"/>
    <w:link w:val="SubsolCaracter"/>
    <w:uiPriority w:val="99"/>
    <w:unhideWhenUsed/>
    <w:rsid w:val="00B93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387B"/>
  </w:style>
  <w:style w:type="paragraph" w:styleId="Frspaiere">
    <w:name w:val="No Spacing"/>
    <w:uiPriority w:val="1"/>
    <w:qFormat/>
    <w:rsid w:val="00B9387B"/>
    <w:pPr>
      <w:spacing w:after="0" w:line="240" w:lineRule="auto"/>
    </w:pPr>
    <w:rPr>
      <w:lang w:val="en-US"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C025A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Corptext">
    <w:name w:val="Body Text"/>
    <w:basedOn w:val="Normal"/>
    <w:link w:val="CorptextCaracter"/>
    <w:uiPriority w:val="1"/>
    <w:qFormat/>
    <w:rsid w:val="00C02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025A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6D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Salcieanu</dc:creator>
  <cp:keywords/>
  <dc:description/>
  <cp:lastModifiedBy>Ilona Ungureanu</cp:lastModifiedBy>
  <cp:revision>6</cp:revision>
  <cp:lastPrinted>2022-09-22T06:13:00Z</cp:lastPrinted>
  <dcterms:created xsi:type="dcterms:W3CDTF">2022-09-21T10:03:00Z</dcterms:created>
  <dcterms:modified xsi:type="dcterms:W3CDTF">2022-09-22T06:40:00Z</dcterms:modified>
</cp:coreProperties>
</file>